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81" w:rsidRPr="00173FF9" w:rsidRDefault="003A370F" w:rsidP="003A370F">
      <w:pPr>
        <w:jc w:val="center"/>
        <w:rPr>
          <w:rFonts w:cstheme="minorHAnsi"/>
          <w:b/>
          <w:sz w:val="24"/>
          <w:szCs w:val="2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173FF9">
        <w:rPr>
          <w:rFonts w:cstheme="minorHAnsi"/>
          <w:b/>
          <w:sz w:val="24"/>
          <w:szCs w:val="2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Ovládání a údržba vozidla (Čl. 19 ZŘ)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1"/>
        <w:gridCol w:w="7092"/>
        <w:gridCol w:w="1129"/>
      </w:tblGrid>
      <w:tr w:rsidR="003A370F" w:rsidRPr="001E7F8B" w:rsidTr="001E7F8B">
        <w:tc>
          <w:tcPr>
            <w:tcW w:w="841" w:type="dxa"/>
            <w:shd w:val="clear" w:color="auto" w:fill="D9E2F3" w:themeFill="accent5" w:themeFillTint="33"/>
          </w:tcPr>
          <w:p w:rsidR="003A370F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Číslo otázky</w:t>
            </w:r>
          </w:p>
        </w:tc>
        <w:tc>
          <w:tcPr>
            <w:tcW w:w="7092" w:type="dxa"/>
            <w:shd w:val="clear" w:color="auto" w:fill="D9E2F3" w:themeFill="accent5" w:themeFillTint="33"/>
          </w:tcPr>
          <w:p w:rsidR="00AA6061" w:rsidRPr="001E7F8B" w:rsidRDefault="00AA6061" w:rsidP="00E75E3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3A370F" w:rsidRPr="001E7F8B" w:rsidRDefault="00FF0642" w:rsidP="00E75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7F8B">
              <w:rPr>
                <w:rFonts w:cstheme="minorHAnsi"/>
                <w:b/>
                <w:bCs/>
                <w:sz w:val="24"/>
                <w:szCs w:val="24"/>
              </w:rPr>
              <w:t xml:space="preserve">Znění zkušebních otázek </w:t>
            </w:r>
          </w:p>
          <w:p w:rsidR="00AA6061" w:rsidRPr="001E7F8B" w:rsidRDefault="00AA6061" w:rsidP="00E75E3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9" w:type="dxa"/>
            <w:shd w:val="clear" w:color="auto" w:fill="D9E2F3" w:themeFill="accent5" w:themeFillTint="33"/>
          </w:tcPr>
          <w:p w:rsidR="003A370F" w:rsidRPr="001E7F8B" w:rsidRDefault="003A370F" w:rsidP="003A370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1E7F8B">
              <w:rPr>
                <w:rFonts w:cstheme="minorHAnsi"/>
                <w:b/>
                <w:bCs/>
                <w:sz w:val="21"/>
                <w:szCs w:val="21"/>
              </w:rPr>
              <w:t>Pro skupiny</w:t>
            </w:r>
          </w:p>
          <w:p w:rsidR="00AA6061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bCs/>
                <w:sz w:val="21"/>
                <w:szCs w:val="21"/>
              </w:rPr>
              <w:t>vozidel</w:t>
            </w:r>
          </w:p>
        </w:tc>
        <w:bookmarkStart w:id="0" w:name="_GoBack"/>
        <w:bookmarkEnd w:id="0"/>
      </w:tr>
      <w:tr w:rsidR="00FF0642" w:rsidRPr="001E7F8B" w:rsidTr="001E7F8B">
        <w:tc>
          <w:tcPr>
            <w:tcW w:w="841" w:type="dxa"/>
          </w:tcPr>
          <w:p w:rsidR="00FF0642" w:rsidRPr="001E7F8B" w:rsidRDefault="00FF0642" w:rsidP="00FF0642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>1</w:t>
            </w:r>
          </w:p>
        </w:tc>
        <w:tc>
          <w:tcPr>
            <w:tcW w:w="7092" w:type="dxa"/>
          </w:tcPr>
          <w:p w:rsidR="00FF0642" w:rsidRPr="001E7F8B" w:rsidRDefault="00FF0642" w:rsidP="00FF0642">
            <w:pPr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sled jednotlivých úkonů, které je třeba vykonat při kontrole vozidla před jízdou, v průběhu jízdy a po ukončení jízdy.</w:t>
            </w:r>
          </w:p>
        </w:tc>
        <w:tc>
          <w:tcPr>
            <w:tcW w:w="1129" w:type="dxa"/>
          </w:tcPr>
          <w:p w:rsidR="00E97287" w:rsidRPr="001E7F8B" w:rsidRDefault="00E97287" w:rsidP="0096071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96071C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FF0642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</w:t>
            </w:r>
          </w:p>
        </w:tc>
        <w:tc>
          <w:tcPr>
            <w:tcW w:w="7092" w:type="dxa"/>
          </w:tcPr>
          <w:p w:rsidR="00FF0642" w:rsidRPr="001E7F8B" w:rsidRDefault="00FF0642" w:rsidP="00FF0642">
            <w:pPr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V čem spočívá kontrola kol a pneumatik? Popište postup při výměně kola.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E75E3F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</w:t>
            </w:r>
          </w:p>
        </w:tc>
        <w:tc>
          <w:tcPr>
            <w:tcW w:w="7092" w:type="dxa"/>
          </w:tcPr>
          <w:p w:rsidR="00FF0642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Uveďte faktory ovlivňující životnost pneumatik; sled jednotlivých úkonů při kontrole tlaku v pneumatikách a kontrole hloubky drážek dezénu; vysvětlete důvody použití letních a zimních pneumatik a jejich vzájemné rozdíly.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E75E3F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4</w:t>
            </w:r>
          </w:p>
        </w:tc>
        <w:tc>
          <w:tcPr>
            <w:tcW w:w="7092" w:type="dxa"/>
          </w:tcPr>
          <w:p w:rsidR="00FF0642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kde najdeme možnosti použití pneumatik pro daný typ vozidla; vysvětlete pojem „shodná pneumatika“, technické označení pneumatik, způsoby zjištění dostatečné hloubky dezénu.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E75E3F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5</w:t>
            </w:r>
          </w:p>
        </w:tc>
        <w:tc>
          <w:tcPr>
            <w:tcW w:w="7092" w:type="dxa"/>
          </w:tcPr>
          <w:p w:rsidR="00FF0642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jaké druhy pohonných jednotek se používají v motorových vozidlech a v jaké formě se jim dodává energie.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E75E3F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6</w:t>
            </w:r>
          </w:p>
        </w:tc>
        <w:tc>
          <w:tcPr>
            <w:tcW w:w="7092" w:type="dxa"/>
          </w:tcPr>
          <w:p w:rsidR="00FF0642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hlavní části a činnost zážehového motoru, základní rozdíl v přípravě směsi ve srovnání se vznětovým motorem, používaná paliva a jeho možnost využití.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FF0642" w:rsidRPr="001E7F8B" w:rsidTr="001E7F8B">
        <w:tc>
          <w:tcPr>
            <w:tcW w:w="841" w:type="dxa"/>
          </w:tcPr>
          <w:p w:rsidR="00FF0642" w:rsidRPr="001E7F8B" w:rsidRDefault="00E75E3F" w:rsidP="00FF0642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7</w:t>
            </w:r>
          </w:p>
        </w:tc>
        <w:tc>
          <w:tcPr>
            <w:tcW w:w="7092" w:type="dxa"/>
          </w:tcPr>
          <w:p w:rsidR="00FF0642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hlavní části a činnost vznětového motoru, základní rozdíl v přípravě směsi ve srovnání se zážehovým motorem, používaná paliva a jeho možnost využití.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FF0642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E75E3F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8</w:t>
            </w:r>
          </w:p>
        </w:tc>
        <w:tc>
          <w:tcPr>
            <w:tcW w:w="7092" w:type="dxa"/>
          </w:tcPr>
          <w:p w:rsidR="00E75E3F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jaké funkce plní motorový olej; sled jednotlivých úkonů, které je třeba vykonat při kontrole jeho množství v motoru a zásady platné pro jeho doplnění, intervaly jeho výměny a funkci signalizace mazání motoru.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E75E3F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9</w:t>
            </w:r>
          </w:p>
        </w:tc>
        <w:tc>
          <w:tcPr>
            <w:tcW w:w="7092" w:type="dxa"/>
          </w:tcPr>
          <w:p w:rsidR="00E75E3F" w:rsidRPr="001E7F8B" w:rsidRDefault="00865E33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rozdíl mezi kotoučovou a bubnovou (čelisťovou) brzdou; jejich výhody a nevýhody; vliv na jejich životnost, kontrola a údržba.</w:t>
            </w:r>
          </w:p>
        </w:tc>
        <w:tc>
          <w:tcPr>
            <w:tcW w:w="1129" w:type="dxa"/>
          </w:tcPr>
          <w:p w:rsidR="00865E33" w:rsidRPr="001E7F8B" w:rsidRDefault="00865E33" w:rsidP="00865E3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865E33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E75E3F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10</w:t>
            </w:r>
          </w:p>
        </w:tc>
        <w:tc>
          <w:tcPr>
            <w:tcW w:w="7092" w:type="dxa"/>
          </w:tcPr>
          <w:p w:rsidR="00E75E3F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rozdíl mezi vzduchovou chladicí soustavou a kapalinovou chladicí soustavou, výhody a nevýhody soustav a způsob zajištění regulace provozní teploty motoru.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E75E3F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11</w:t>
            </w:r>
          </w:p>
        </w:tc>
        <w:tc>
          <w:tcPr>
            <w:tcW w:w="7092" w:type="dxa"/>
          </w:tcPr>
          <w:p w:rsidR="00E75E3F" w:rsidRPr="001E7F8B" w:rsidRDefault="00E75E3F" w:rsidP="00E75E3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kontrolu a ošetřování chladicích soustav motoru. Vlivy nesprávné provozní teploty na provoz vozidla a postup při přehřátí motoru.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12</w:t>
            </w:r>
          </w:p>
        </w:tc>
        <w:tc>
          <w:tcPr>
            <w:tcW w:w="7092" w:type="dxa"/>
          </w:tcPr>
          <w:p w:rsidR="00E75E3F" w:rsidRPr="001E7F8B" w:rsidRDefault="00AA6061" w:rsidP="00AA6061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hlavní části palivové soustavy vznětového motoru, uveďte základní zásady kontroly a údržby palivových soustav vznětových motorů.</w:t>
            </w:r>
          </w:p>
        </w:tc>
        <w:tc>
          <w:tcPr>
            <w:tcW w:w="1129" w:type="dxa"/>
          </w:tcPr>
          <w:p w:rsidR="00E75E3F" w:rsidRPr="001E7F8B" w:rsidRDefault="00AA6061" w:rsidP="003A370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7092" w:type="dxa"/>
          </w:tcPr>
          <w:p w:rsidR="00E75E3F" w:rsidRPr="001E7F8B" w:rsidRDefault="00F93EBB" w:rsidP="00AA6061">
            <w:pPr>
              <w:tabs>
                <w:tab w:val="left" w:pos="313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hlavní části kapalinového brzdového systému, vysvětlete jeho činnost, výhody a nevýhody v porovnání s ostatními brzdovými systémy; vliv řidiče na životnost, kontrola a údržba.</w:t>
            </w:r>
          </w:p>
        </w:tc>
        <w:tc>
          <w:tcPr>
            <w:tcW w:w="1129" w:type="dxa"/>
          </w:tcPr>
          <w:p w:rsidR="00381B2F" w:rsidRPr="001E7F8B" w:rsidRDefault="00381B2F" w:rsidP="003A370F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E75E3F" w:rsidRPr="001E7F8B" w:rsidRDefault="00E75E3F" w:rsidP="003A370F">
            <w:pPr>
              <w:jc w:val="center"/>
              <w:rPr>
                <w:rFonts w:cstheme="minorHAnsi"/>
              </w:rPr>
            </w:pP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14</w:t>
            </w:r>
          </w:p>
        </w:tc>
        <w:tc>
          <w:tcPr>
            <w:tcW w:w="7092" w:type="dxa"/>
          </w:tcPr>
          <w:p w:rsidR="00E75E3F" w:rsidRPr="001E7F8B" w:rsidRDefault="00AA6061" w:rsidP="00AA6061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kontrolu a údržbu výfukového systému motoru; hlavní části a funkce filtru pevných částic vznětového motoru a katalyzátoru zážehového motoru; umístění na vozidl</w:t>
            </w:r>
            <w:r w:rsidRPr="001E7F8B">
              <w:rPr>
                <w:rFonts w:cstheme="minorHAnsi"/>
                <w:b/>
                <w:sz w:val="21"/>
                <w:szCs w:val="21"/>
              </w:rPr>
              <w:t>e a jakými způsoby lze ovlivnit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 jejich životnost.</w:t>
            </w:r>
          </w:p>
        </w:tc>
        <w:tc>
          <w:tcPr>
            <w:tcW w:w="1129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75E3F" w:rsidRPr="001E7F8B" w:rsidTr="001E7F8B">
        <w:tc>
          <w:tcPr>
            <w:tcW w:w="841" w:type="dxa"/>
          </w:tcPr>
          <w:p w:rsidR="00E75E3F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15</w:t>
            </w:r>
          </w:p>
        </w:tc>
        <w:tc>
          <w:tcPr>
            <w:tcW w:w="7092" w:type="dxa"/>
          </w:tcPr>
          <w:p w:rsidR="00E75E3F" w:rsidRPr="001E7F8B" w:rsidRDefault="00AA6061" w:rsidP="00AA6061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čím znečišťují ovzduší vznětové motory? Co znamená norma „Euro“ a která je v současné době platná pro nová vozidla? Jaké znáte systémy čištění výfukových plynů?</w:t>
            </w:r>
          </w:p>
        </w:tc>
        <w:tc>
          <w:tcPr>
            <w:tcW w:w="1129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75E3F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16</w:t>
            </w:r>
          </w:p>
        </w:tc>
        <w:tc>
          <w:tcPr>
            <w:tcW w:w="7092" w:type="dxa"/>
            <w:vAlign w:val="center"/>
          </w:tcPr>
          <w:p w:rsidR="00AA6061" w:rsidRPr="001E7F8B" w:rsidRDefault="00AA6061" w:rsidP="00AA6061">
            <w:pPr>
              <w:pStyle w:val="Bezmezer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7F8B">
              <w:rPr>
                <w:rFonts w:asciiTheme="minorHAnsi" w:hAnsiTheme="minorHAnsi" w:cstheme="minorHAnsi"/>
                <w:b/>
                <w:sz w:val="21"/>
                <w:szCs w:val="21"/>
              </w:rPr>
              <w:t>Vysvětlete, co je filtr pevných částic (DPF)? Popište způsoby jeho regenerace a jak má řidič při aktivní regeneraci postupovat?</w:t>
            </w:r>
          </w:p>
        </w:tc>
        <w:tc>
          <w:tcPr>
            <w:tcW w:w="1129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lastRenderedPageBreak/>
              <w:t>17</w:t>
            </w:r>
          </w:p>
        </w:tc>
        <w:tc>
          <w:tcPr>
            <w:tcW w:w="7092" w:type="dxa"/>
          </w:tcPr>
          <w:p w:rsidR="00AA6061" w:rsidRPr="001E7F8B" w:rsidRDefault="00AA6061" w:rsidP="00AA6061">
            <w:pPr>
              <w:tabs>
                <w:tab w:val="left" w:pos="238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způsob ošetřování či</w:t>
            </w:r>
            <w:r w:rsidRPr="001E7F8B">
              <w:rPr>
                <w:rFonts w:cstheme="minorHAnsi"/>
                <w:b/>
                <w:sz w:val="21"/>
                <w:szCs w:val="21"/>
              </w:rPr>
              <w:t>stiče vzduchu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>; údržba plnicího systému motoru; umístění a činnost turbodmychadla, funkce chladiče (mezichladiče) vzduchu a způsoby jejich ošetřování a údržby.</w:t>
            </w:r>
          </w:p>
        </w:tc>
        <w:tc>
          <w:tcPr>
            <w:tcW w:w="1129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18</w:t>
            </w:r>
          </w:p>
        </w:tc>
        <w:tc>
          <w:tcPr>
            <w:tcW w:w="7092" w:type="dxa"/>
          </w:tcPr>
          <w:p w:rsidR="00AA6061" w:rsidRPr="001E7F8B" w:rsidRDefault="00AA6061" w:rsidP="00AA6061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části suc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hé třecí spojky, její funkce a 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>jakými způsoby lze ovlivnit její životnost.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Jaké další druhy spojek znáte?</w:t>
            </w:r>
          </w:p>
        </w:tc>
        <w:tc>
          <w:tcPr>
            <w:tcW w:w="1129" w:type="dxa"/>
          </w:tcPr>
          <w:p w:rsidR="00AA6061" w:rsidRPr="001E7F8B" w:rsidRDefault="00AA6061" w:rsidP="00AA606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AA6061" w:rsidP="00AA6061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AA6061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19</w:t>
            </w:r>
          </w:p>
        </w:tc>
        <w:tc>
          <w:tcPr>
            <w:tcW w:w="7092" w:type="dxa"/>
          </w:tcPr>
          <w:p w:rsidR="00AA6061" w:rsidRPr="001E7F8B" w:rsidRDefault="00AA6061" w:rsidP="00AA6061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co je to hnací řetězec vozidla, údržbu jeho hlavních částí a co vše může ovládat řidič.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20</w:t>
            </w:r>
          </w:p>
        </w:tc>
        <w:tc>
          <w:tcPr>
            <w:tcW w:w="7092" w:type="dxa"/>
          </w:tcPr>
          <w:p w:rsidR="00AA6061" w:rsidRPr="001E7F8B" w:rsidRDefault="00F93EBB" w:rsidP="00E97287">
            <w:pPr>
              <w:tabs>
                <w:tab w:val="left" w:pos="326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Vyjmenujte druhy světel vnějšího osvětlení vozidla, popište postup při jejich kontrole a činnost řidiče při zjištění nefunkčního světla?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21</w:t>
            </w:r>
          </w:p>
        </w:tc>
        <w:tc>
          <w:tcPr>
            <w:tcW w:w="7092" w:type="dxa"/>
          </w:tcPr>
          <w:p w:rsidR="00AA6061" w:rsidRPr="001E7F8B" w:rsidRDefault="00E97287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Popište, s jakými druhy převodovek se může řidič setkat ve vozidle a jakým způsobem je ovládá (synchronizovaná / nesynchronizovaná, manuální / automatická, kombinovaná).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22</w:t>
            </w:r>
          </w:p>
        </w:tc>
        <w:tc>
          <w:tcPr>
            <w:tcW w:w="7092" w:type="dxa"/>
          </w:tcPr>
          <w:p w:rsidR="00AA6061" w:rsidRPr="001E7F8B" w:rsidRDefault="00E97287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Vysvětlete pojem geometrie řídící nápravy vozidla; popište nejčastější projevy vadně seřízené geometrie řídící nápravy; funkce tlumiče pérování a stabilizátoru, vliv jejich nesprávné činnosti na technický stav a jízdní vlastnosti vozidla.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23</w:t>
            </w:r>
          </w:p>
        </w:tc>
        <w:tc>
          <w:tcPr>
            <w:tcW w:w="7092" w:type="dxa"/>
          </w:tcPr>
          <w:p w:rsidR="00AA6061" w:rsidRPr="001E7F8B" w:rsidRDefault="00E97287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účel a funkci posilovače brzd, jeho konstrukční části; kontrola a údržba.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24</w:t>
            </w:r>
          </w:p>
        </w:tc>
        <w:tc>
          <w:tcPr>
            <w:tcW w:w="7092" w:type="dxa"/>
          </w:tcPr>
          <w:p w:rsidR="00AA6061" w:rsidRPr="001E7F8B" w:rsidRDefault="00E97287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účel a funkci posilovače řízení, konstrukční druhy a jejich hlavní části; kontrola a údržba.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25</w:t>
            </w:r>
          </w:p>
        </w:tc>
        <w:tc>
          <w:tcPr>
            <w:tcW w:w="7092" w:type="dxa"/>
          </w:tcPr>
          <w:p w:rsidR="00AA6061" w:rsidRPr="001E7F8B" w:rsidRDefault="00E97287" w:rsidP="00E97287">
            <w:pPr>
              <w:tabs>
                <w:tab w:val="left" w:pos="526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Vysvětlete účel </w:t>
            </w:r>
            <w:r w:rsidRPr="001E7F8B">
              <w:rPr>
                <w:rFonts w:cstheme="minorHAnsi"/>
                <w:b/>
                <w:sz w:val="21"/>
                <w:szCs w:val="21"/>
              </w:rPr>
              <w:t>elektronických asistentů ABS, ASR, ESP, EBS, na jakém principu pracují a způsob jejich ovládání.</w:t>
            </w:r>
          </w:p>
        </w:tc>
        <w:tc>
          <w:tcPr>
            <w:tcW w:w="1129" w:type="dxa"/>
          </w:tcPr>
          <w:p w:rsidR="00E97287" w:rsidRPr="001E7F8B" w:rsidRDefault="00E97287" w:rsidP="00E9728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E97287" w:rsidP="00E97287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AA6061" w:rsidRPr="001E7F8B" w:rsidTr="001E7F8B">
        <w:tc>
          <w:tcPr>
            <w:tcW w:w="841" w:type="dxa"/>
          </w:tcPr>
          <w:p w:rsidR="00AA6061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26</w:t>
            </w:r>
          </w:p>
        </w:tc>
        <w:tc>
          <w:tcPr>
            <w:tcW w:w="7092" w:type="dxa"/>
          </w:tcPr>
          <w:p w:rsidR="00AA6061" w:rsidRPr="001E7F8B" w:rsidRDefault="00F93EBB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 xml:space="preserve">Popište funkci 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>akumulátoru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ve vozidle,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 zásady platné pro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jeho ošetřování a dobíjení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>; faktory ovlivňující jeho životnost; rozdíl mezi sériovým a paralelním zapojením akumulátorů na vozidle.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AA6061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27</w:t>
            </w:r>
          </w:p>
        </w:tc>
        <w:tc>
          <w:tcPr>
            <w:tcW w:w="7092" w:type="dxa"/>
          </w:tcPr>
          <w:p w:rsidR="00E97287" w:rsidRPr="001E7F8B" w:rsidRDefault="00F93EBB" w:rsidP="00E97287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postup řidiče v případě vybití akumulátorů například z důvodu ponechání zapnutého spotřebiče ve vozidle?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97287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28</w:t>
            </w:r>
          </w:p>
        </w:tc>
        <w:tc>
          <w:tcPr>
            <w:tcW w:w="7092" w:type="dxa"/>
          </w:tcPr>
          <w:p w:rsidR="00E97287" w:rsidRPr="001E7F8B" w:rsidRDefault="00F93EBB" w:rsidP="00381B2F">
            <w:pPr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Vysvětlete význam jednotlivých symbolů (piktogramy) sdělovačů a ovladačů umístěných na přístrojové desce, volantu a podobně, určete jejich barevné provedení.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97287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29</w:t>
            </w:r>
          </w:p>
        </w:tc>
        <w:tc>
          <w:tcPr>
            <w:tcW w:w="7092" w:type="dxa"/>
          </w:tcPr>
          <w:p w:rsidR="00E97287" w:rsidRPr="001E7F8B" w:rsidRDefault="00F93EBB" w:rsidP="00381B2F">
            <w:pPr>
              <w:tabs>
                <w:tab w:val="left" w:pos="301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druhy spojovacích zařízení pro připojení přívěsů. Jejich hlavní části a způsob jejich ovládání a údržby.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97287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30</w:t>
            </w:r>
          </w:p>
        </w:tc>
        <w:tc>
          <w:tcPr>
            <w:tcW w:w="7092" w:type="dxa"/>
          </w:tcPr>
          <w:p w:rsidR="00E97287" w:rsidRPr="001E7F8B" w:rsidRDefault="00F93EBB" w:rsidP="00381B2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funkci a konstrukční druhy pojistek používaných v elektrické soustavě vozidla; zásady platné pro jejich výměnu.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E7F8B">
              <w:rPr>
                <w:rFonts w:cstheme="minorHAnsi"/>
                <w:sz w:val="21"/>
                <w:szCs w:val="21"/>
              </w:rPr>
              <w:t>pro všechny</w:t>
            </w:r>
          </w:p>
          <w:p w:rsidR="00E97287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skupiny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31</w:t>
            </w:r>
          </w:p>
        </w:tc>
        <w:tc>
          <w:tcPr>
            <w:tcW w:w="7092" w:type="dxa"/>
          </w:tcPr>
          <w:p w:rsidR="00E97287" w:rsidRPr="001E7F8B" w:rsidRDefault="00381B2F" w:rsidP="00381B2F">
            <w:pPr>
              <w:tabs>
                <w:tab w:val="left" w:pos="614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hlavní části vzduchokapalinového brzdového systému, vysvětlete jeho činnost, výhody a nevýhody v porovnání s ostatními brzdovými systémy; vliv řidiče na životnost, kontrola a údržba.</w:t>
            </w:r>
          </w:p>
        </w:tc>
        <w:tc>
          <w:tcPr>
            <w:tcW w:w="1129" w:type="dxa"/>
          </w:tcPr>
          <w:p w:rsidR="00381B2F" w:rsidRPr="001E7F8B" w:rsidRDefault="00381B2F" w:rsidP="00381B2F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E97287" w:rsidRPr="001E7F8B" w:rsidRDefault="00381B2F" w:rsidP="00381B2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D, T</w:t>
            </w:r>
          </w:p>
        </w:tc>
      </w:tr>
      <w:tr w:rsidR="00E97287" w:rsidRPr="001E7F8B" w:rsidTr="001E7F8B">
        <w:tc>
          <w:tcPr>
            <w:tcW w:w="841" w:type="dxa"/>
          </w:tcPr>
          <w:p w:rsidR="00E97287" w:rsidRPr="001E7F8B" w:rsidRDefault="00E9728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32</w:t>
            </w:r>
          </w:p>
        </w:tc>
        <w:tc>
          <w:tcPr>
            <w:tcW w:w="7092" w:type="dxa"/>
          </w:tcPr>
          <w:p w:rsidR="00E97287" w:rsidRPr="001E7F8B" w:rsidRDefault="00381B2F" w:rsidP="00381B2F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hlavní části vzduchového brzdového systému, vysvětlete jeho činnost, výhody a nevýhody v porovnání s ostatními brzdovými systémy; vliv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řidiče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 na životnost, kontrola a údržba.</w:t>
            </w:r>
          </w:p>
        </w:tc>
        <w:tc>
          <w:tcPr>
            <w:tcW w:w="1129" w:type="dxa"/>
          </w:tcPr>
          <w:p w:rsidR="00381B2F" w:rsidRPr="001E7F8B" w:rsidRDefault="00381B2F" w:rsidP="00381B2F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E97287" w:rsidRPr="001E7F8B" w:rsidRDefault="00381B2F" w:rsidP="00381B2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D, T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33</w:t>
            </w:r>
          </w:p>
        </w:tc>
        <w:tc>
          <w:tcPr>
            <w:tcW w:w="7092" w:type="dxa"/>
          </w:tcPr>
          <w:p w:rsidR="00381B2F" w:rsidRPr="001E7F8B" w:rsidRDefault="00865E33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Vysvětlete, co je </w:t>
            </w:r>
            <w:proofErr w:type="spellStart"/>
            <w:r w:rsidRPr="001E7F8B">
              <w:rPr>
                <w:rFonts w:eastAsia="Calibri" w:cstheme="minorHAnsi"/>
                <w:b/>
                <w:sz w:val="21"/>
                <w:szCs w:val="21"/>
              </w:rPr>
              <w:t>protimrazová</w:t>
            </w:r>
            <w:proofErr w:type="spellEnd"/>
            <w:r w:rsidRPr="001E7F8B">
              <w:rPr>
                <w:rFonts w:eastAsia="Calibri" w:cstheme="minorHAnsi"/>
                <w:b/>
                <w:sz w:val="21"/>
                <w:szCs w:val="21"/>
              </w:rPr>
              <w:t xml:space="preserve"> pumpa, vysoušeč vzduchu a důvod jejich použití na vozidle. Popište činnost řidiče při údržbě a ovládání obou systémů.</w:t>
            </w:r>
          </w:p>
        </w:tc>
        <w:tc>
          <w:tcPr>
            <w:tcW w:w="1129" w:type="dxa"/>
          </w:tcPr>
          <w:p w:rsidR="00865E33" w:rsidRPr="001E7F8B" w:rsidRDefault="00865E33" w:rsidP="00865E33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381B2F" w:rsidRPr="001E7F8B" w:rsidRDefault="00865E33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D, T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lastRenderedPageBreak/>
              <w:t>34</w:t>
            </w:r>
          </w:p>
        </w:tc>
        <w:tc>
          <w:tcPr>
            <w:tcW w:w="7092" w:type="dxa"/>
          </w:tcPr>
          <w:p w:rsidR="00381B2F" w:rsidRPr="001E7F8B" w:rsidRDefault="00F93EBB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postup vyhledání příčiny zavzdušnění palivové soustavy vznětového motoru; sled jednotlivých úkonů, které je třeba vykonat v průběhu odvzdušnění palivové soustavy vznětového motoru.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381B2F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D, T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35</w:t>
            </w:r>
          </w:p>
        </w:tc>
        <w:tc>
          <w:tcPr>
            <w:tcW w:w="7092" w:type="dxa"/>
          </w:tcPr>
          <w:p w:rsidR="00381B2F" w:rsidRPr="001E7F8B" w:rsidRDefault="00F93EBB" w:rsidP="00865E33">
            <w:pPr>
              <w:tabs>
                <w:tab w:val="left" w:pos="301"/>
              </w:tabs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Vysvětlete funkci a princip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činnosti provozní, parkovací, </w:t>
            </w:r>
            <w:r w:rsidRPr="001E7F8B">
              <w:rPr>
                <w:rFonts w:eastAsia="Calibri" w:cstheme="minorHAnsi"/>
                <w:b/>
                <w:sz w:val="21"/>
                <w:szCs w:val="21"/>
              </w:rPr>
              <w:t>pomocné (odlehčovací)</w:t>
            </w:r>
            <w:r w:rsidRPr="001E7F8B">
              <w:rPr>
                <w:rFonts w:cstheme="minorHAnsi"/>
                <w:b/>
                <w:sz w:val="21"/>
                <w:szCs w:val="21"/>
              </w:rPr>
              <w:t xml:space="preserve"> a nouzové brzdy.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381B2F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D, T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36</w:t>
            </w:r>
          </w:p>
        </w:tc>
        <w:tc>
          <w:tcPr>
            <w:tcW w:w="7092" w:type="dxa"/>
          </w:tcPr>
          <w:p w:rsidR="00381B2F" w:rsidRPr="001E7F8B" w:rsidRDefault="00F93EBB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systémy pomocných (odlehčovacích) brzdových systémů, jakým způsobem lze zvýšit jejich účinnost a na co si musí dát řidič pozor při jejich používání.</w:t>
            </w:r>
          </w:p>
        </w:tc>
        <w:tc>
          <w:tcPr>
            <w:tcW w:w="1129" w:type="dxa"/>
          </w:tcPr>
          <w:p w:rsidR="00F93EBB" w:rsidRPr="001E7F8B" w:rsidRDefault="00F93EBB" w:rsidP="00F93EBB">
            <w:pPr>
              <w:jc w:val="center"/>
              <w:rPr>
                <w:rFonts w:cstheme="minorHAnsi"/>
              </w:rPr>
            </w:pPr>
            <w:r w:rsidRPr="001E7F8B">
              <w:rPr>
                <w:rFonts w:cstheme="minorHAnsi"/>
              </w:rPr>
              <w:t xml:space="preserve">pro skupiny </w:t>
            </w:r>
          </w:p>
          <w:p w:rsidR="00381B2F" w:rsidRPr="001E7F8B" w:rsidRDefault="00F93EBB" w:rsidP="00F93EBB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</w:rPr>
              <w:t>C, D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37</w:t>
            </w:r>
          </w:p>
        </w:tc>
        <w:tc>
          <w:tcPr>
            <w:tcW w:w="7092" w:type="dxa"/>
          </w:tcPr>
          <w:p w:rsidR="00381B2F" w:rsidRPr="001E7F8B" w:rsidRDefault="007C4954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způsob mazání motoru a převodovky motocyklu a kontrolu olejových náplní.</w:t>
            </w:r>
          </w:p>
        </w:tc>
        <w:tc>
          <w:tcPr>
            <w:tcW w:w="1129" w:type="dxa"/>
          </w:tcPr>
          <w:p w:rsidR="00381B2F" w:rsidRPr="001E7F8B" w:rsidRDefault="007C4954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pro skupinu A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38</w:t>
            </w:r>
          </w:p>
        </w:tc>
        <w:tc>
          <w:tcPr>
            <w:tcW w:w="7092" w:type="dxa"/>
          </w:tcPr>
          <w:p w:rsidR="00381B2F" w:rsidRPr="001E7F8B" w:rsidRDefault="007C4954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  <w:sz w:val="21"/>
                <w:szCs w:val="21"/>
              </w:rPr>
              <w:t>Popište kontrolu a údržbu sekundárních převodů motocyklů.</w:t>
            </w:r>
          </w:p>
        </w:tc>
        <w:tc>
          <w:tcPr>
            <w:tcW w:w="1129" w:type="dxa"/>
          </w:tcPr>
          <w:p w:rsidR="00381B2F" w:rsidRPr="001E7F8B" w:rsidRDefault="007C4954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pro skupinu A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39</w:t>
            </w:r>
          </w:p>
        </w:tc>
        <w:tc>
          <w:tcPr>
            <w:tcW w:w="7092" w:type="dxa"/>
          </w:tcPr>
          <w:p w:rsidR="00381B2F" w:rsidRPr="001E7F8B" w:rsidRDefault="007C4954" w:rsidP="00865E33">
            <w:pPr>
              <w:tabs>
                <w:tab w:val="left" w:pos="313"/>
              </w:tabs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Vysvětlete účel asistenčních systémů motocyklů, jejich funkci, výhody a rizika.</w:t>
            </w:r>
          </w:p>
        </w:tc>
        <w:tc>
          <w:tcPr>
            <w:tcW w:w="1129" w:type="dxa"/>
          </w:tcPr>
          <w:p w:rsidR="00381B2F" w:rsidRPr="001E7F8B" w:rsidRDefault="007C4954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pro skupinu A</w:t>
            </w:r>
          </w:p>
        </w:tc>
      </w:tr>
      <w:tr w:rsidR="00381B2F" w:rsidRPr="001E7F8B" w:rsidTr="001E7F8B">
        <w:tc>
          <w:tcPr>
            <w:tcW w:w="841" w:type="dxa"/>
          </w:tcPr>
          <w:p w:rsidR="00381B2F" w:rsidRPr="001E7F8B" w:rsidRDefault="00CF6FD7" w:rsidP="003A370F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b/>
              </w:rPr>
              <w:t>40</w:t>
            </w:r>
          </w:p>
        </w:tc>
        <w:tc>
          <w:tcPr>
            <w:tcW w:w="7092" w:type="dxa"/>
          </w:tcPr>
          <w:p w:rsidR="00381B2F" w:rsidRPr="001E7F8B" w:rsidRDefault="001E7F8B" w:rsidP="00865E33">
            <w:pPr>
              <w:jc w:val="both"/>
              <w:rPr>
                <w:rFonts w:cstheme="minorHAnsi"/>
                <w:b/>
              </w:rPr>
            </w:pPr>
            <w:r w:rsidRPr="001E7F8B">
              <w:rPr>
                <w:rFonts w:eastAsia="Calibri" w:cstheme="minorHAnsi"/>
                <w:b/>
                <w:sz w:val="21"/>
                <w:szCs w:val="21"/>
              </w:rPr>
              <w:t>Popište kontrolu vůlí ložisek řízení a kol motocyklu a kontrolu funkce brzd motocyklu.</w:t>
            </w:r>
          </w:p>
        </w:tc>
        <w:tc>
          <w:tcPr>
            <w:tcW w:w="1129" w:type="dxa"/>
          </w:tcPr>
          <w:p w:rsidR="00381B2F" w:rsidRPr="001E7F8B" w:rsidRDefault="001E7F8B" w:rsidP="00865E33">
            <w:pPr>
              <w:jc w:val="center"/>
              <w:rPr>
                <w:rFonts w:cstheme="minorHAnsi"/>
                <w:b/>
              </w:rPr>
            </w:pPr>
            <w:r w:rsidRPr="001E7F8B">
              <w:rPr>
                <w:rFonts w:cstheme="minorHAnsi"/>
                <w:sz w:val="21"/>
                <w:szCs w:val="21"/>
              </w:rPr>
              <w:t>pro skupinu A</w:t>
            </w:r>
          </w:p>
        </w:tc>
      </w:tr>
    </w:tbl>
    <w:p w:rsidR="00865E33" w:rsidRPr="001E7F8B" w:rsidRDefault="00865E33" w:rsidP="001E7F8B">
      <w:pPr>
        <w:rPr>
          <w:rFonts w:cstheme="minorHAnsi"/>
          <w:b/>
        </w:rPr>
      </w:pPr>
    </w:p>
    <w:sectPr w:rsidR="00865E33" w:rsidRPr="001E7F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60" w:rsidRDefault="001F1660" w:rsidP="001F1660">
      <w:pPr>
        <w:spacing w:after="0" w:line="240" w:lineRule="auto"/>
      </w:pPr>
      <w:r>
        <w:separator/>
      </w:r>
    </w:p>
  </w:endnote>
  <w:endnote w:type="continuationSeparator" w:id="0">
    <w:p w:rsidR="001F1660" w:rsidRDefault="001F1660" w:rsidP="001F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93972"/>
      <w:docPartObj>
        <w:docPartGallery w:val="Page Numbers (Bottom of Page)"/>
        <w:docPartUnique/>
      </w:docPartObj>
    </w:sdtPr>
    <w:sdtEndPr/>
    <w:sdtContent>
      <w:p w:rsidR="001F1660" w:rsidRDefault="001F16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F9">
          <w:rPr>
            <w:noProof/>
          </w:rPr>
          <w:t>1</w:t>
        </w:r>
        <w:r>
          <w:fldChar w:fldCharType="end"/>
        </w:r>
      </w:p>
    </w:sdtContent>
  </w:sdt>
  <w:p w:rsidR="001F1660" w:rsidRDefault="001F1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60" w:rsidRDefault="001F1660" w:rsidP="001F1660">
      <w:pPr>
        <w:spacing w:after="0" w:line="240" w:lineRule="auto"/>
      </w:pPr>
      <w:r>
        <w:separator/>
      </w:r>
    </w:p>
  </w:footnote>
  <w:footnote w:type="continuationSeparator" w:id="0">
    <w:p w:rsidR="001F1660" w:rsidRDefault="001F1660" w:rsidP="001F1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F"/>
    <w:rsid w:val="00173FF9"/>
    <w:rsid w:val="001E7F8B"/>
    <w:rsid w:val="001F1660"/>
    <w:rsid w:val="00381B2F"/>
    <w:rsid w:val="003A370F"/>
    <w:rsid w:val="004B3E81"/>
    <w:rsid w:val="007C4954"/>
    <w:rsid w:val="00865E33"/>
    <w:rsid w:val="0096071C"/>
    <w:rsid w:val="00AA6061"/>
    <w:rsid w:val="00CF6FD7"/>
    <w:rsid w:val="00E75E3F"/>
    <w:rsid w:val="00E97287"/>
    <w:rsid w:val="00F93EBB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0F11-D7F4-42D5-AD59-67C6821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A606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660"/>
  </w:style>
  <w:style w:type="paragraph" w:styleId="Zpat">
    <w:name w:val="footer"/>
    <w:basedOn w:val="Normln"/>
    <w:link w:val="ZpatChar"/>
    <w:uiPriority w:val="99"/>
    <w:unhideWhenUsed/>
    <w:rsid w:val="001F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D55B-09A4-401E-AFCA-D20A0E03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Kobesová Zdeňka Bc.</dc:creator>
  <cp:keywords/>
  <dc:description/>
  <cp:lastModifiedBy>Kobesová Zdeňka Bc.</cp:lastModifiedBy>
  <cp:revision>7</cp:revision>
  <dcterms:created xsi:type="dcterms:W3CDTF">2017-02-15T06:01:00Z</dcterms:created>
  <dcterms:modified xsi:type="dcterms:W3CDTF">2017-02-15T08:18:00Z</dcterms:modified>
</cp:coreProperties>
</file>